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8D" w:rsidRPr="00FB6CD9" w:rsidRDefault="009C3A8D" w:rsidP="00FB6CD9">
      <w:pPr>
        <w:spacing w:line="240" w:lineRule="auto"/>
        <w:jc w:val="both"/>
        <w:rPr>
          <w:rFonts w:ascii="Palatino Linotype" w:hAnsi="Palatino Linotype"/>
          <w:b/>
          <w:lang w:val="fr-FR"/>
        </w:rPr>
      </w:pPr>
      <w:r w:rsidRPr="00FB6CD9">
        <w:rPr>
          <w:rFonts w:ascii="Palatino Linotype" w:hAnsi="Palatino Linotype"/>
          <w:b/>
          <w:lang w:val="fr-FR"/>
        </w:rPr>
        <w:t xml:space="preserve">Mise à jour du cas d’étude ouest Ecosse au sein du projet </w:t>
      </w:r>
      <w:proofErr w:type="spellStart"/>
      <w:r w:rsidRPr="00FB6CD9">
        <w:rPr>
          <w:rFonts w:ascii="Palatino Linotype" w:hAnsi="Palatino Linotype"/>
          <w:b/>
          <w:lang w:val="fr-FR"/>
        </w:rPr>
        <w:t>MareFrame</w:t>
      </w:r>
      <w:proofErr w:type="spellEnd"/>
    </w:p>
    <w:p w:rsidR="009C3A8D" w:rsidRPr="00FB6CD9" w:rsidRDefault="009C3A8D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</w:p>
    <w:p w:rsidR="008A3F73" w:rsidRPr="00FB6CD9" w:rsidRDefault="009C3A8D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>Le cas d’étude fut présenté lors du meeting NWWAC/WG1 le 3 février 2016. Les notes de ce meeting ne sont pas disponibles pour l’instant, mais les principaux points discutés sont les suivants :</w:t>
      </w:r>
    </w:p>
    <w:p w:rsidR="009C3A8D" w:rsidRPr="00FB6CD9" w:rsidRDefault="009C3A8D" w:rsidP="00FB6CD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Le NWWAC discutera </w:t>
      </w:r>
      <w:r w:rsidR="009470A5" w:rsidRPr="00FB6CD9">
        <w:rPr>
          <w:rFonts w:ascii="Palatino Linotype" w:hAnsi="Palatino Linotype"/>
          <w:lang w:val="fr-FR"/>
        </w:rPr>
        <w:t xml:space="preserve">comment collaborer avec le </w:t>
      </w:r>
      <w:r w:rsidR="009470A5" w:rsidRPr="00FB6CD9">
        <w:rPr>
          <w:rFonts w:ascii="Palatino Linotype" w:hAnsi="Palatino Linotype"/>
          <w:lang w:val="fr-FR"/>
        </w:rPr>
        <w:t xml:space="preserve">cas d’étude ouest Ecosse du projet </w:t>
      </w:r>
      <w:proofErr w:type="spellStart"/>
      <w:r w:rsidR="009470A5" w:rsidRPr="00FB6CD9">
        <w:rPr>
          <w:rFonts w:ascii="Palatino Linotype" w:hAnsi="Palatino Linotype"/>
          <w:lang w:val="fr-FR"/>
        </w:rPr>
        <w:t>MareFrame</w:t>
      </w:r>
      <w:proofErr w:type="spellEnd"/>
      <w:r w:rsidR="009470A5" w:rsidRPr="00FB6CD9">
        <w:rPr>
          <w:rFonts w:ascii="Palatino Linotype" w:hAnsi="Palatino Linotype"/>
          <w:lang w:val="fr-FR"/>
        </w:rPr>
        <w:t xml:space="preserve"> et contactera Alan </w:t>
      </w:r>
      <w:proofErr w:type="spellStart"/>
      <w:r w:rsidR="009470A5" w:rsidRPr="00FB6CD9">
        <w:rPr>
          <w:rFonts w:ascii="Palatino Linotype" w:hAnsi="Palatino Linotype"/>
          <w:lang w:val="fr-FR"/>
        </w:rPr>
        <w:t>Baudron</w:t>
      </w:r>
      <w:proofErr w:type="spellEnd"/>
      <w:r w:rsidR="009470A5" w:rsidRPr="00FB6CD9">
        <w:rPr>
          <w:rFonts w:ascii="Palatino Linotype" w:hAnsi="Palatino Linotype"/>
          <w:lang w:val="fr-FR"/>
        </w:rPr>
        <w:t xml:space="preserve"> et/ou </w:t>
      </w:r>
      <w:proofErr w:type="spellStart"/>
      <w:r w:rsidR="009470A5" w:rsidRPr="00FB6CD9">
        <w:rPr>
          <w:rFonts w:ascii="Palatino Linotype" w:hAnsi="Palatino Linotype"/>
          <w:lang w:val="fr-FR"/>
        </w:rPr>
        <w:t>Kåre</w:t>
      </w:r>
      <w:proofErr w:type="spellEnd"/>
      <w:r w:rsidR="009470A5" w:rsidRPr="00FB6CD9">
        <w:rPr>
          <w:rFonts w:ascii="Palatino Linotype" w:hAnsi="Palatino Linotype"/>
          <w:lang w:val="fr-FR"/>
        </w:rPr>
        <w:t xml:space="preserve"> Nielsen</w:t>
      </w:r>
    </w:p>
    <w:p w:rsidR="00FB6CD9" w:rsidRPr="00FB6CD9" w:rsidRDefault="009470A5" w:rsidP="00FB6CD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Le meeting du </w:t>
      </w:r>
      <w:r w:rsidRPr="00FB6CD9">
        <w:rPr>
          <w:rFonts w:ascii="Palatino Linotype" w:hAnsi="Palatino Linotype"/>
          <w:lang w:val="fr-FR"/>
        </w:rPr>
        <w:t>3 février 2016</w:t>
      </w:r>
      <w:r w:rsidRPr="00FB6CD9">
        <w:rPr>
          <w:rFonts w:ascii="Palatino Linotype" w:hAnsi="Palatino Linotype"/>
          <w:lang w:val="fr-FR"/>
        </w:rPr>
        <w:t xml:space="preserve"> fut trop court pour permettre l’utilisation de l’outil de support </w:t>
      </w:r>
      <w:r w:rsidR="00841DDF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la </w:t>
      </w:r>
      <w:r w:rsidR="00841DDF" w:rsidRPr="00FB6CD9">
        <w:rPr>
          <w:rFonts w:ascii="Palatino Linotype" w:hAnsi="Palatino Linotype"/>
          <w:lang w:val="fr-FR"/>
        </w:rPr>
        <w:t>décision</w:t>
      </w:r>
      <w:r w:rsidRPr="00FB6CD9">
        <w:rPr>
          <w:rFonts w:ascii="Palatino Linotype" w:hAnsi="Palatino Linotype"/>
          <w:lang w:val="fr-FR"/>
        </w:rPr>
        <w:t xml:space="preserve"> (Multi </w:t>
      </w:r>
      <w:proofErr w:type="spellStart"/>
      <w:r w:rsidR="00E90C52" w:rsidRPr="00FB6CD9">
        <w:rPr>
          <w:rFonts w:ascii="Palatino Linotype" w:hAnsi="Palatino Linotype"/>
          <w:lang w:val="fr-FR"/>
        </w:rPr>
        <w:t>C</w:t>
      </w:r>
      <w:r w:rsidRPr="00FB6CD9">
        <w:rPr>
          <w:rFonts w:ascii="Palatino Linotype" w:hAnsi="Palatino Linotype"/>
          <w:lang w:val="fr-FR"/>
        </w:rPr>
        <w:t>r</w:t>
      </w:r>
      <w:r w:rsidR="00841DDF" w:rsidRPr="00FB6CD9">
        <w:rPr>
          <w:rFonts w:ascii="Palatino Linotype" w:hAnsi="Palatino Linotype"/>
          <w:lang w:val="fr-FR"/>
        </w:rPr>
        <w:t>i</w:t>
      </w:r>
      <w:r w:rsidRPr="00FB6CD9">
        <w:rPr>
          <w:rFonts w:ascii="Palatino Linotype" w:hAnsi="Palatino Linotype"/>
          <w:lang w:val="fr-FR"/>
        </w:rPr>
        <w:t>teria</w:t>
      </w:r>
      <w:proofErr w:type="spellEnd"/>
      <w:r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="00E90C52" w:rsidRPr="00FB6CD9">
        <w:rPr>
          <w:rFonts w:ascii="Palatino Linotype" w:hAnsi="Palatino Linotype"/>
          <w:lang w:val="fr-FR"/>
        </w:rPr>
        <w:t>A</w:t>
      </w:r>
      <w:r w:rsidRPr="00FB6CD9">
        <w:rPr>
          <w:rFonts w:ascii="Palatino Linotype" w:hAnsi="Palatino Linotype"/>
          <w:lang w:val="fr-FR"/>
        </w:rPr>
        <w:t>nalysis</w:t>
      </w:r>
      <w:proofErr w:type="spellEnd"/>
      <w:r w:rsidRPr="00FB6CD9">
        <w:rPr>
          <w:rFonts w:ascii="Palatino Linotype" w:hAnsi="Palatino Linotype"/>
          <w:lang w:val="fr-FR"/>
        </w:rPr>
        <w:t xml:space="preserve">) par les membres du NWWAC afin de </w:t>
      </w:r>
      <w:r w:rsidR="00841DDF" w:rsidRPr="00FB6CD9">
        <w:rPr>
          <w:rFonts w:ascii="Palatino Linotype" w:hAnsi="Palatino Linotype"/>
          <w:lang w:val="fr-FR"/>
        </w:rPr>
        <w:t>décider</w:t>
      </w:r>
      <w:r w:rsidRPr="00FB6CD9">
        <w:rPr>
          <w:rFonts w:ascii="Palatino Linotype" w:hAnsi="Palatino Linotype"/>
          <w:lang w:val="fr-FR"/>
        </w:rPr>
        <w:t xml:space="preserve"> de la </w:t>
      </w:r>
      <w:r w:rsidR="00841DDF" w:rsidRPr="00FB6CD9">
        <w:rPr>
          <w:rFonts w:ascii="Palatino Linotype" w:hAnsi="Palatino Linotype"/>
          <w:lang w:val="fr-FR"/>
        </w:rPr>
        <w:t>meilleure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stratégie de gestion à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développer</w:t>
      </w:r>
      <w:r w:rsidRPr="00FB6CD9">
        <w:rPr>
          <w:rFonts w:ascii="Palatino Linotype" w:hAnsi="Palatino Linotype"/>
          <w:lang w:val="fr-FR"/>
        </w:rPr>
        <w:t xml:space="preserve">. Ceci pourra </w:t>
      </w:r>
      <w:r w:rsidR="00841DDF" w:rsidRPr="00FB6CD9">
        <w:rPr>
          <w:rFonts w:ascii="Palatino Linotype" w:hAnsi="Palatino Linotype"/>
          <w:lang w:val="fr-FR"/>
        </w:rPr>
        <w:t>être</w:t>
      </w:r>
      <w:r w:rsidRPr="00FB6CD9">
        <w:rPr>
          <w:rFonts w:ascii="Palatino Linotype" w:hAnsi="Palatino Linotype"/>
          <w:lang w:val="fr-FR"/>
        </w:rPr>
        <w:t xml:space="preserve"> fait </w:t>
      </w:r>
      <w:r w:rsidR="00841DDF" w:rsidRPr="00FB6CD9">
        <w:rPr>
          <w:rFonts w:ascii="Palatino Linotype" w:hAnsi="Palatino Linotype"/>
          <w:lang w:val="fr-FR"/>
        </w:rPr>
        <w:t>ultérieurement</w:t>
      </w:r>
      <w:r w:rsidRPr="00FB6CD9">
        <w:rPr>
          <w:rFonts w:ascii="Palatino Linotype" w:hAnsi="Palatino Linotype"/>
          <w:lang w:val="fr-FR"/>
        </w:rPr>
        <w:t xml:space="preserve">, soit lors du </w:t>
      </w:r>
      <w:r w:rsidR="00841DDF" w:rsidRPr="00FB6CD9">
        <w:rPr>
          <w:rFonts w:ascii="Palatino Linotype" w:hAnsi="Palatino Linotype"/>
          <w:lang w:val="fr-FR"/>
        </w:rPr>
        <w:t>prochain</w:t>
      </w:r>
      <w:r w:rsidRPr="00FB6CD9">
        <w:rPr>
          <w:rFonts w:ascii="Palatino Linotype" w:hAnsi="Palatino Linotype"/>
          <w:lang w:val="fr-FR"/>
        </w:rPr>
        <w:t xml:space="preserve"> NWWAC/WG1 meeting, soit lors d’un meeting avec un petit comité de </w:t>
      </w:r>
      <w:proofErr w:type="spellStart"/>
      <w:r w:rsidRPr="00FB6CD9">
        <w:rPr>
          <w:rFonts w:ascii="Palatino Linotype" w:hAnsi="Palatino Linotype"/>
          <w:lang w:val="fr-FR"/>
        </w:rPr>
        <w:t>stakeholders</w:t>
      </w:r>
      <w:proofErr w:type="spellEnd"/>
      <w:r w:rsidRPr="00FB6CD9">
        <w:rPr>
          <w:rFonts w:ascii="Palatino Linotype" w:hAnsi="Palatino Linotype"/>
          <w:lang w:val="fr-FR"/>
        </w:rPr>
        <w:t xml:space="preserve"> (probablement </w:t>
      </w:r>
      <w:r w:rsidR="00841DDF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Aberdeen</w:t>
      </w:r>
      <w:r w:rsidRPr="00FB6CD9">
        <w:rPr>
          <w:rFonts w:ascii="Palatino Linotype" w:hAnsi="Palatino Linotype"/>
          <w:lang w:val="fr-FR"/>
        </w:rPr>
        <w:t>).</w:t>
      </w:r>
    </w:p>
    <w:p w:rsidR="00FB6CD9" w:rsidRDefault="00FB6CD9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</w:p>
    <w:p w:rsidR="009470A5" w:rsidRPr="00FB6CD9" w:rsidRDefault="009470A5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Quelques points clés </w:t>
      </w:r>
      <w:r w:rsidR="00841DDF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propos du </w:t>
      </w:r>
      <w:r w:rsidRPr="00FB6CD9">
        <w:rPr>
          <w:rFonts w:ascii="Palatino Linotype" w:hAnsi="Palatino Linotype"/>
          <w:lang w:val="fr-FR"/>
        </w:rPr>
        <w:t>cas d’étude ouest Ecosse</w:t>
      </w:r>
      <w:r w:rsidRPr="00FB6CD9">
        <w:rPr>
          <w:rFonts w:ascii="Palatino Linotype" w:hAnsi="Palatino Linotype"/>
          <w:lang w:val="fr-FR"/>
        </w:rPr>
        <w:t> :</w:t>
      </w:r>
    </w:p>
    <w:p w:rsidR="009470A5" w:rsidRPr="00FB6CD9" w:rsidRDefault="00841DDF" w:rsidP="00FB6CD9">
      <w:pPr>
        <w:spacing w:line="240" w:lineRule="auto"/>
        <w:ind w:left="360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>L’outil</w:t>
      </w:r>
      <w:r w:rsidR="009470A5" w:rsidRPr="00FB6CD9">
        <w:rPr>
          <w:rFonts w:ascii="Palatino Linotype" w:hAnsi="Palatino Linotype"/>
          <w:lang w:val="fr-FR"/>
        </w:rPr>
        <w:t xml:space="preserve"> de support </w:t>
      </w:r>
      <w:r w:rsidRPr="00FB6CD9">
        <w:rPr>
          <w:rFonts w:ascii="Palatino Linotype" w:hAnsi="Palatino Linotype"/>
          <w:lang w:val="fr-FR"/>
        </w:rPr>
        <w:t>à</w:t>
      </w:r>
      <w:r w:rsidR="009470A5" w:rsidRPr="00FB6CD9">
        <w:rPr>
          <w:rFonts w:ascii="Palatino Linotype" w:hAnsi="Palatino Linotype"/>
          <w:lang w:val="fr-FR"/>
        </w:rPr>
        <w:t xml:space="preserve"> la </w:t>
      </w:r>
      <w:r w:rsidRPr="00FB6CD9">
        <w:rPr>
          <w:rFonts w:ascii="Palatino Linotype" w:hAnsi="Palatino Linotype"/>
          <w:lang w:val="fr-FR"/>
        </w:rPr>
        <w:t>décision</w:t>
      </w:r>
      <w:r w:rsidR="009470A5" w:rsidRPr="00FB6CD9">
        <w:rPr>
          <w:rFonts w:ascii="Palatino Linotype" w:hAnsi="Palatino Linotype"/>
          <w:lang w:val="fr-FR"/>
        </w:rPr>
        <w:t xml:space="preserve"> </w:t>
      </w:r>
      <w:r w:rsidRPr="00FB6CD9">
        <w:rPr>
          <w:rFonts w:ascii="Palatino Linotype" w:hAnsi="Palatino Linotype"/>
          <w:lang w:val="fr-FR"/>
        </w:rPr>
        <w:t xml:space="preserve">peut </w:t>
      </w:r>
      <w:r w:rsidRPr="00FB6CD9">
        <w:rPr>
          <w:rFonts w:ascii="Palatino Linotype" w:hAnsi="Palatino Linotype"/>
          <w:lang w:val="fr-FR"/>
        </w:rPr>
        <w:t>être</w:t>
      </w:r>
      <w:r w:rsidRPr="00FB6CD9">
        <w:rPr>
          <w:rFonts w:ascii="Palatino Linotype" w:hAnsi="Palatino Linotype"/>
          <w:lang w:val="fr-FR"/>
        </w:rPr>
        <w:t xml:space="preserve"> utilisé</w:t>
      </w:r>
      <w:r w:rsidRPr="00FB6CD9">
        <w:rPr>
          <w:rFonts w:ascii="Palatino Linotype" w:hAnsi="Palatino Linotype"/>
          <w:lang w:val="fr-FR"/>
        </w:rPr>
        <w:t xml:space="preserve"> </w:t>
      </w:r>
      <w:r w:rsidR="009470A5" w:rsidRPr="00FB6CD9">
        <w:rPr>
          <w:rFonts w:ascii="Palatino Linotype" w:hAnsi="Palatino Linotype"/>
          <w:lang w:val="fr-FR"/>
        </w:rPr>
        <w:t xml:space="preserve">dans sa version actuelle, mais des améliorations sont </w:t>
      </w:r>
      <w:r w:rsidRPr="00FB6CD9">
        <w:rPr>
          <w:rFonts w:ascii="Palatino Linotype" w:hAnsi="Palatino Linotype"/>
          <w:lang w:val="fr-FR"/>
        </w:rPr>
        <w:t>à</w:t>
      </w:r>
      <w:r w:rsidR="009470A5" w:rsidRPr="00FB6CD9">
        <w:rPr>
          <w:rFonts w:ascii="Palatino Linotype" w:hAnsi="Palatino Linotype"/>
          <w:lang w:val="fr-FR"/>
        </w:rPr>
        <w:t xml:space="preserve"> </w:t>
      </w:r>
      <w:r w:rsidRPr="00FB6CD9">
        <w:rPr>
          <w:rFonts w:ascii="Palatino Linotype" w:hAnsi="Palatino Linotype"/>
          <w:lang w:val="fr-FR"/>
        </w:rPr>
        <w:t>prévoir</w:t>
      </w:r>
      <w:r w:rsidR="009470A5" w:rsidRPr="00FB6CD9">
        <w:rPr>
          <w:rFonts w:ascii="Palatino Linotype" w:hAnsi="Palatino Linotype"/>
          <w:lang w:val="fr-FR"/>
        </w:rPr>
        <w:t> :</w:t>
      </w:r>
    </w:p>
    <w:p w:rsidR="009470A5" w:rsidRPr="00FB6CD9" w:rsidRDefault="009470A5" w:rsidP="00FB6CD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>L</w:t>
      </w:r>
      <w:r w:rsidR="00841DDF" w:rsidRPr="00FB6CD9">
        <w:rPr>
          <w:rFonts w:ascii="Palatino Linotype" w:hAnsi="Palatino Linotype"/>
          <w:lang w:val="fr-FR"/>
        </w:rPr>
        <w:t xml:space="preserve">a </w:t>
      </w:r>
      <w:proofErr w:type="spellStart"/>
      <w:r w:rsidR="00841DDF" w:rsidRPr="00FB6CD9">
        <w:rPr>
          <w:rFonts w:ascii="Palatino Linotype" w:hAnsi="Palatino Linotype"/>
          <w:lang w:val="fr-FR"/>
        </w:rPr>
        <w:t>paramètrisation</w:t>
      </w:r>
      <w:proofErr w:type="spellEnd"/>
      <w:r w:rsidR="00841DDF" w:rsidRPr="00FB6CD9">
        <w:rPr>
          <w:rFonts w:ascii="Palatino Linotype" w:hAnsi="Palatino Linotype"/>
          <w:lang w:val="fr-FR"/>
        </w:rPr>
        <w:t xml:space="preserve"> du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modèle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écosystémique</w:t>
      </w:r>
      <w:r w:rsidR="00EC7A30"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="00EC7A30" w:rsidRPr="00FB6CD9">
        <w:rPr>
          <w:rFonts w:ascii="Palatino Linotype" w:hAnsi="Palatino Linotype"/>
          <w:lang w:val="fr-FR"/>
        </w:rPr>
        <w:t>EwE</w:t>
      </w:r>
      <w:proofErr w:type="spellEnd"/>
      <w:r w:rsidRPr="00FB6CD9">
        <w:rPr>
          <w:rFonts w:ascii="Palatino Linotype" w:hAnsi="Palatino Linotype"/>
          <w:lang w:val="fr-FR"/>
        </w:rPr>
        <w:t xml:space="preserve"> est </w:t>
      </w:r>
      <w:r w:rsidR="00E90C52" w:rsidRPr="00FB6CD9">
        <w:rPr>
          <w:rFonts w:ascii="Palatino Linotype" w:hAnsi="Palatino Linotype"/>
          <w:lang w:val="fr-FR"/>
        </w:rPr>
        <w:t>en train d’être ajustée</w:t>
      </w:r>
    </w:p>
    <w:p w:rsidR="009470A5" w:rsidRPr="00FB6CD9" w:rsidRDefault="009470A5" w:rsidP="00FB6CD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Le logiciel pour la </w:t>
      </w:r>
      <w:r w:rsidR="00841DDF" w:rsidRPr="00FB6CD9">
        <w:rPr>
          <w:rFonts w:ascii="Palatino Linotype" w:hAnsi="Palatino Linotype"/>
          <w:lang w:val="fr-FR"/>
        </w:rPr>
        <w:t>visualisation</w:t>
      </w:r>
      <w:r w:rsidRPr="00FB6CD9">
        <w:rPr>
          <w:rFonts w:ascii="Palatino Linotype" w:hAnsi="Palatino Linotype"/>
          <w:lang w:val="fr-FR"/>
        </w:rPr>
        <w:t xml:space="preserve"> des résultats obtenus avec les différents scénarios de gestion </w:t>
      </w:r>
      <w:r w:rsidR="00841DDF" w:rsidRPr="00FB6CD9">
        <w:rPr>
          <w:rFonts w:ascii="Palatino Linotype" w:hAnsi="Palatino Linotype"/>
          <w:lang w:val="fr-FR"/>
        </w:rPr>
        <w:t>est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maintenant</w:t>
      </w:r>
      <w:r w:rsidRPr="00FB6CD9">
        <w:rPr>
          <w:rFonts w:ascii="Palatino Linotype" w:hAnsi="Palatino Linotype"/>
          <w:lang w:val="fr-FR"/>
        </w:rPr>
        <w:t xml:space="preserve"> </w:t>
      </w:r>
      <w:r w:rsidR="00841DDF" w:rsidRPr="00FB6CD9">
        <w:rPr>
          <w:rFonts w:ascii="Palatino Linotype" w:hAnsi="Palatino Linotype"/>
          <w:lang w:val="fr-FR"/>
        </w:rPr>
        <w:t>opérationnel</w:t>
      </w:r>
      <w:r w:rsidRPr="00FB6CD9">
        <w:rPr>
          <w:rFonts w:ascii="Palatino Linotype" w:hAnsi="Palatino Linotype"/>
          <w:lang w:val="fr-FR"/>
        </w:rPr>
        <w:t xml:space="preserve"> (</w:t>
      </w:r>
      <w:hyperlink r:id="rId5" w:history="1">
        <w:r w:rsidR="00841DDF" w:rsidRPr="00FB6CD9">
          <w:rPr>
            <w:rStyle w:val="Hyperlink"/>
            <w:rFonts w:ascii="Palatino Linotype" w:hAnsi="Palatino Linotype"/>
            <w:lang w:val="fr-FR"/>
          </w:rPr>
          <w:t>http://mareframe.mapix.com/WCOS-scatterplot/scatter-beta.html</w:t>
        </w:r>
      </w:hyperlink>
      <w:r w:rsidRPr="00FB6CD9">
        <w:rPr>
          <w:rFonts w:ascii="Palatino Linotype" w:hAnsi="Palatino Linotype"/>
          <w:lang w:val="fr-FR"/>
        </w:rPr>
        <w:t>)</w:t>
      </w:r>
      <w:r w:rsidR="00841DDF" w:rsidRPr="00FB6CD9">
        <w:rPr>
          <w:rFonts w:ascii="Palatino Linotype" w:hAnsi="Palatino Linotype"/>
          <w:lang w:val="fr-FR"/>
        </w:rPr>
        <w:t xml:space="preserve"> mais </w:t>
      </w:r>
      <w:r w:rsidR="00E90C52" w:rsidRPr="00FB6CD9">
        <w:rPr>
          <w:rFonts w:ascii="Palatino Linotype" w:hAnsi="Palatino Linotype"/>
          <w:lang w:val="fr-FR"/>
        </w:rPr>
        <w:t xml:space="preserve">va </w:t>
      </w:r>
      <w:r w:rsidR="00FB6CD9" w:rsidRPr="00FB6CD9">
        <w:rPr>
          <w:rFonts w:ascii="Palatino Linotype" w:hAnsi="Palatino Linotype"/>
          <w:lang w:val="fr-FR"/>
        </w:rPr>
        <w:t>être</w:t>
      </w:r>
      <w:r w:rsidR="00E90C52"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amélioré</w:t>
      </w:r>
      <w:r w:rsidR="00E90C52" w:rsidRPr="00FB6CD9">
        <w:rPr>
          <w:rFonts w:ascii="Palatino Linotype" w:hAnsi="Palatino Linotype"/>
          <w:lang w:val="fr-FR"/>
        </w:rPr>
        <w:t xml:space="preserve"> : le logiciel pour la </w:t>
      </w:r>
      <w:r w:rsidR="00E90C52" w:rsidRPr="00FB6CD9">
        <w:rPr>
          <w:rFonts w:ascii="Palatino Linotype" w:hAnsi="Palatino Linotype"/>
          <w:lang w:val="fr-FR"/>
        </w:rPr>
        <w:t xml:space="preserve">Multi </w:t>
      </w:r>
      <w:proofErr w:type="spellStart"/>
      <w:r w:rsidR="00E90C52" w:rsidRPr="00FB6CD9">
        <w:rPr>
          <w:rFonts w:ascii="Palatino Linotype" w:hAnsi="Palatino Linotype"/>
          <w:lang w:val="fr-FR"/>
        </w:rPr>
        <w:t>Criteria</w:t>
      </w:r>
      <w:proofErr w:type="spellEnd"/>
      <w:r w:rsidR="00E90C52"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="00E90C52" w:rsidRPr="00FB6CD9">
        <w:rPr>
          <w:rFonts w:ascii="Palatino Linotype" w:hAnsi="Palatino Linotype"/>
          <w:lang w:val="fr-FR"/>
        </w:rPr>
        <w:t>Analysis</w:t>
      </w:r>
      <w:proofErr w:type="spellEnd"/>
      <w:r w:rsidR="00E90C52" w:rsidRPr="00FB6CD9">
        <w:rPr>
          <w:rFonts w:ascii="Palatino Linotype" w:hAnsi="Palatino Linotype"/>
          <w:lang w:val="fr-FR"/>
        </w:rPr>
        <w:t xml:space="preserve"> est toujours en phase de </w:t>
      </w:r>
      <w:r w:rsidR="00FB6CD9" w:rsidRPr="00FB6CD9">
        <w:rPr>
          <w:rFonts w:ascii="Palatino Linotype" w:hAnsi="Palatino Linotype"/>
          <w:lang w:val="fr-FR"/>
        </w:rPr>
        <w:t>développement</w:t>
      </w:r>
      <w:r w:rsidR="00E90C52" w:rsidRPr="00FB6CD9">
        <w:rPr>
          <w:rFonts w:ascii="Palatino Linotype" w:hAnsi="Palatino Linotype"/>
          <w:lang w:val="fr-FR"/>
        </w:rPr>
        <w:t xml:space="preserve">, </w:t>
      </w:r>
      <w:r w:rsidR="00FB6CD9" w:rsidRPr="00FB6CD9">
        <w:rPr>
          <w:rFonts w:ascii="Palatino Linotype" w:hAnsi="Palatino Linotype"/>
          <w:lang w:val="fr-FR"/>
        </w:rPr>
        <w:t>même</w:t>
      </w:r>
      <w:r w:rsidR="00E90C52" w:rsidRPr="00FB6CD9">
        <w:rPr>
          <w:rFonts w:ascii="Palatino Linotype" w:hAnsi="Palatino Linotype"/>
          <w:lang w:val="fr-FR"/>
        </w:rPr>
        <w:t xml:space="preserve"> si la </w:t>
      </w:r>
      <w:r w:rsidR="00FB6CD9" w:rsidRPr="00FB6CD9">
        <w:rPr>
          <w:rFonts w:ascii="Palatino Linotype" w:hAnsi="Palatino Linotype"/>
          <w:lang w:val="fr-FR"/>
        </w:rPr>
        <w:t>version</w:t>
      </w:r>
      <w:r w:rsidR="00E90C52" w:rsidRPr="00FB6CD9">
        <w:rPr>
          <w:rFonts w:ascii="Palatino Linotype" w:hAnsi="Palatino Linotype"/>
          <w:lang w:val="fr-FR"/>
        </w:rPr>
        <w:t xml:space="preserve"> actuelle peut </w:t>
      </w:r>
      <w:r w:rsidR="00FB6CD9" w:rsidRPr="00FB6CD9">
        <w:rPr>
          <w:rFonts w:ascii="Palatino Linotype" w:hAnsi="Palatino Linotype"/>
          <w:lang w:val="fr-FR"/>
        </w:rPr>
        <w:t>être</w:t>
      </w:r>
      <w:r w:rsidR="00E90C52"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utilisée</w:t>
      </w:r>
      <w:r w:rsidR="00E90C52" w:rsidRPr="00FB6CD9">
        <w:rPr>
          <w:rFonts w:ascii="Palatino Linotype" w:hAnsi="Palatino Linotype"/>
          <w:lang w:val="fr-FR"/>
        </w:rPr>
        <w:t xml:space="preserve"> et fut </w:t>
      </w:r>
      <w:r w:rsidR="00FB6CD9" w:rsidRPr="00FB6CD9">
        <w:rPr>
          <w:rFonts w:ascii="Palatino Linotype" w:hAnsi="Palatino Linotype"/>
          <w:lang w:val="fr-FR"/>
        </w:rPr>
        <w:t>présentée</w:t>
      </w:r>
      <w:r w:rsidR="00E90C52"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lors</w:t>
      </w:r>
      <w:r w:rsidR="00E90C52" w:rsidRPr="00FB6CD9">
        <w:rPr>
          <w:rFonts w:ascii="Palatino Linotype" w:hAnsi="Palatino Linotype"/>
          <w:lang w:val="fr-FR"/>
        </w:rPr>
        <w:t xml:space="preserve"> du </w:t>
      </w:r>
      <w:r w:rsidR="00E90C52" w:rsidRPr="00FB6CD9">
        <w:rPr>
          <w:rFonts w:ascii="Palatino Linotype" w:hAnsi="Palatino Linotype"/>
          <w:lang w:val="fr-FR"/>
        </w:rPr>
        <w:t>meeting du 3 février 2016</w:t>
      </w:r>
    </w:p>
    <w:p w:rsidR="00E90C52" w:rsidRPr="00FB6CD9" w:rsidRDefault="00E90C52" w:rsidP="00FB6CD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Les indicateurs </w:t>
      </w:r>
      <w:r w:rsidR="00FB6CD9" w:rsidRPr="00FB6CD9">
        <w:rPr>
          <w:rFonts w:ascii="Palatino Linotype" w:hAnsi="Palatino Linotype"/>
          <w:lang w:val="fr-FR"/>
        </w:rPr>
        <w:t>écosystémiques</w:t>
      </w:r>
      <w:r w:rsidRPr="00FB6CD9">
        <w:rPr>
          <w:rFonts w:ascii="Palatino Linotype" w:hAnsi="Palatino Linotype"/>
          <w:lang w:val="fr-FR"/>
        </w:rPr>
        <w:t xml:space="preserve"> utilisés dans la </w:t>
      </w:r>
      <w:r w:rsidRPr="00FB6CD9">
        <w:rPr>
          <w:rFonts w:ascii="Palatino Linotype" w:hAnsi="Palatino Linotype"/>
          <w:lang w:val="fr-FR"/>
        </w:rPr>
        <w:t xml:space="preserve">Multi </w:t>
      </w:r>
      <w:proofErr w:type="spellStart"/>
      <w:r w:rsidRPr="00FB6CD9">
        <w:rPr>
          <w:rFonts w:ascii="Palatino Linotype" w:hAnsi="Palatino Linotype"/>
          <w:lang w:val="fr-FR"/>
        </w:rPr>
        <w:t>Criteria</w:t>
      </w:r>
      <w:proofErr w:type="spellEnd"/>
      <w:r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Pr="00FB6CD9">
        <w:rPr>
          <w:rFonts w:ascii="Palatino Linotype" w:hAnsi="Palatino Linotype"/>
          <w:lang w:val="fr-FR"/>
        </w:rPr>
        <w:t>Analysis</w:t>
      </w:r>
      <w:proofErr w:type="spellEnd"/>
      <w:r w:rsidRPr="00FB6CD9">
        <w:rPr>
          <w:rFonts w:ascii="Palatino Linotype" w:hAnsi="Palatino Linotype"/>
          <w:lang w:val="fr-FR"/>
        </w:rPr>
        <w:t xml:space="preserve"> ne </w:t>
      </w:r>
      <w:r w:rsidR="00FB6CD9" w:rsidRPr="00FB6CD9">
        <w:rPr>
          <w:rFonts w:ascii="Palatino Linotype" w:hAnsi="Palatino Linotype"/>
          <w:lang w:val="fr-FR"/>
        </w:rPr>
        <w:t>sont</w:t>
      </w:r>
      <w:r w:rsidRPr="00FB6CD9">
        <w:rPr>
          <w:rFonts w:ascii="Palatino Linotype" w:hAnsi="Palatino Linotype"/>
          <w:lang w:val="fr-FR"/>
        </w:rPr>
        <w:t xml:space="preserve"> pas adaptes </w:t>
      </w:r>
      <w:r w:rsidR="00FB6CD9" w:rsidRPr="00FB6CD9">
        <w:rPr>
          <w:rFonts w:ascii="Palatino Linotype" w:hAnsi="Palatino Linotype"/>
          <w:lang w:val="fr-FR"/>
        </w:rPr>
        <w:t>aux scenarios</w:t>
      </w:r>
      <w:r w:rsidRPr="00FB6CD9">
        <w:rPr>
          <w:rFonts w:ascii="Palatino Linotype" w:hAnsi="Palatino Linotype"/>
          <w:lang w:val="fr-FR"/>
        </w:rPr>
        <w:t xml:space="preserve"> de gestion testés, et nous </w:t>
      </w:r>
      <w:r w:rsidR="00FB6CD9" w:rsidRPr="00FB6CD9">
        <w:rPr>
          <w:rFonts w:ascii="Palatino Linotype" w:hAnsi="Palatino Linotype"/>
          <w:lang w:val="fr-FR"/>
        </w:rPr>
        <w:t>recherc</w:t>
      </w:r>
      <w:r w:rsidR="00FB6CD9">
        <w:rPr>
          <w:rFonts w:ascii="Palatino Linotype" w:hAnsi="Palatino Linotype"/>
          <w:lang w:val="fr-FR"/>
        </w:rPr>
        <w:t>ho</w:t>
      </w:r>
      <w:r w:rsidR="00FB6CD9" w:rsidRPr="00FB6CD9">
        <w:rPr>
          <w:rFonts w:ascii="Palatino Linotype" w:hAnsi="Palatino Linotype"/>
          <w:lang w:val="fr-FR"/>
        </w:rPr>
        <w:t>ns</w:t>
      </w:r>
      <w:r w:rsidRPr="00FB6CD9">
        <w:rPr>
          <w:rFonts w:ascii="Palatino Linotype" w:hAnsi="Palatino Linotype"/>
          <w:lang w:val="fr-FR"/>
        </w:rPr>
        <w:t xml:space="preserve"> actuellement de</w:t>
      </w:r>
      <w:r w:rsidR="00FB6CD9">
        <w:rPr>
          <w:rFonts w:ascii="Palatino Linotype" w:hAnsi="Palatino Linotype"/>
          <w:lang w:val="fr-FR"/>
        </w:rPr>
        <w:t xml:space="preserve"> meilleur</w:t>
      </w:r>
      <w:r w:rsidRPr="00FB6CD9">
        <w:rPr>
          <w:rFonts w:ascii="Palatino Linotype" w:hAnsi="Palatino Linotype"/>
          <w:lang w:val="fr-FR"/>
        </w:rPr>
        <w:t>s indicateurs.</w:t>
      </w:r>
    </w:p>
    <w:p w:rsidR="00E90C52" w:rsidRPr="00FB6CD9" w:rsidRDefault="00E90C52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</w:p>
    <w:p w:rsidR="00DD41FE" w:rsidRDefault="00E90C52" w:rsidP="00FB6CD9">
      <w:pPr>
        <w:spacing w:line="240" w:lineRule="auto"/>
        <w:ind w:left="360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Le NWWAC émis  des réserves </w:t>
      </w:r>
      <w:r w:rsidR="00FB6CD9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propos de la 3</w:t>
      </w:r>
      <w:r w:rsidRPr="00FB6CD9">
        <w:rPr>
          <w:rFonts w:ascii="Palatino Linotype" w:hAnsi="Palatino Linotype"/>
          <w:vertAlign w:val="superscript"/>
          <w:lang w:val="fr-FR"/>
        </w:rPr>
        <w:t>ème</w:t>
      </w:r>
      <w:r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stratégie</w:t>
      </w:r>
      <w:r w:rsidR="00BD60DA" w:rsidRPr="00FB6CD9">
        <w:rPr>
          <w:rFonts w:ascii="Palatino Linotype" w:hAnsi="Palatino Linotype"/>
          <w:lang w:val="fr-FR"/>
        </w:rPr>
        <w:t xml:space="preserve"> de </w:t>
      </w:r>
      <w:r w:rsidR="00FB6CD9" w:rsidRPr="00FB6CD9">
        <w:rPr>
          <w:rFonts w:ascii="Palatino Linotype" w:hAnsi="Palatino Linotype"/>
          <w:lang w:val="fr-FR"/>
        </w:rPr>
        <w:t>gestion</w:t>
      </w:r>
      <w:r w:rsidR="00BD60DA" w:rsidRPr="00FB6CD9">
        <w:rPr>
          <w:rFonts w:ascii="Palatino Linotype" w:hAnsi="Palatino Linotype"/>
          <w:lang w:val="fr-FR"/>
        </w:rPr>
        <w:t xml:space="preserve"> proposée par Alan et </w:t>
      </w:r>
      <w:proofErr w:type="spellStart"/>
      <w:r w:rsidR="00BD60DA" w:rsidRPr="00FB6CD9">
        <w:rPr>
          <w:rFonts w:ascii="Palatino Linotype" w:hAnsi="Palatino Linotype"/>
          <w:lang w:val="fr-FR"/>
        </w:rPr>
        <w:t>Kåre</w:t>
      </w:r>
      <w:proofErr w:type="spellEnd"/>
      <w:r w:rsidR="00BD60DA" w:rsidRPr="00FB6CD9">
        <w:rPr>
          <w:rFonts w:ascii="Palatino Linotype" w:hAnsi="Palatino Linotype"/>
          <w:lang w:val="fr-FR"/>
        </w:rPr>
        <w:t xml:space="preserve"> intitulée ‘Restauration des gadidés’ car </w:t>
      </w:r>
      <w:r w:rsidR="00DD41FE" w:rsidRPr="00FB6CD9">
        <w:rPr>
          <w:rFonts w:ascii="Palatino Linotype" w:hAnsi="Palatino Linotype"/>
          <w:lang w:val="fr-FR"/>
        </w:rPr>
        <w:t xml:space="preserve">elle comprenait un abattage sélectif de phoques, une mesure jugée trop controversée pour </w:t>
      </w:r>
      <w:r w:rsidR="00FB6CD9" w:rsidRPr="00FB6CD9">
        <w:rPr>
          <w:rFonts w:ascii="Palatino Linotype" w:hAnsi="Palatino Linotype"/>
          <w:lang w:val="fr-FR"/>
        </w:rPr>
        <w:t>être</w:t>
      </w:r>
      <w:r w:rsidR="00DD41FE" w:rsidRPr="00FB6CD9">
        <w:rPr>
          <w:rFonts w:ascii="Palatino Linotype" w:hAnsi="Palatino Linotype"/>
          <w:lang w:val="fr-FR"/>
        </w:rPr>
        <w:t xml:space="preserve"> appliquée au Royaume Uni. Le </w:t>
      </w:r>
      <w:r w:rsidR="00DD41FE" w:rsidRPr="00FB6CD9">
        <w:rPr>
          <w:rFonts w:ascii="Palatino Linotype" w:hAnsi="Palatino Linotype"/>
          <w:lang w:val="fr-FR"/>
        </w:rPr>
        <w:t>cas d’étude ouest Ecosse</w:t>
      </w:r>
      <w:r w:rsidR="00DD41FE" w:rsidRPr="00FB6CD9">
        <w:rPr>
          <w:rFonts w:ascii="Palatino Linotype" w:hAnsi="Palatino Linotype"/>
          <w:lang w:val="fr-FR"/>
        </w:rPr>
        <w:t xml:space="preserve"> et l’outil de support à la décision bénéficieraient grandement de la définition d’une nouvelle stratégie de gestion, afin de baser la comparaison et la </w:t>
      </w:r>
      <w:r w:rsidR="00FB6CD9" w:rsidRPr="00FB6CD9">
        <w:rPr>
          <w:rFonts w:ascii="Palatino Linotype" w:hAnsi="Palatino Linotype"/>
          <w:lang w:val="fr-FR"/>
        </w:rPr>
        <w:t>sélection</w:t>
      </w:r>
      <w:r w:rsidR="00DD41FE" w:rsidRPr="00FB6CD9">
        <w:rPr>
          <w:rFonts w:ascii="Palatino Linotype" w:hAnsi="Palatino Linotype"/>
          <w:lang w:val="fr-FR"/>
        </w:rPr>
        <w:t xml:space="preserve"> de</w:t>
      </w:r>
      <w:r w:rsid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la</w:t>
      </w:r>
      <w:r w:rsidR="00FB6CD9">
        <w:rPr>
          <w:rFonts w:ascii="Palatino Linotype" w:hAnsi="Palatino Linotype"/>
          <w:lang w:val="fr-FR"/>
        </w:rPr>
        <w:t xml:space="preserve"> </w:t>
      </w:r>
      <w:proofErr w:type="gramStart"/>
      <w:r w:rsidR="00DD41FE" w:rsidRPr="00FB6CD9">
        <w:rPr>
          <w:rFonts w:ascii="Palatino Linotype" w:hAnsi="Palatino Linotype"/>
          <w:lang w:val="fr-FR"/>
        </w:rPr>
        <w:t>meilleur</w:t>
      </w:r>
      <w:proofErr w:type="gramEnd"/>
      <w:r w:rsidR="00DD41FE" w:rsidRPr="00FB6CD9">
        <w:rPr>
          <w:rFonts w:ascii="Palatino Linotype" w:hAnsi="Palatino Linotype"/>
          <w:lang w:val="fr-FR"/>
        </w:rPr>
        <w:t xml:space="preserve"> approche sur un plus grand choix d’options. Nous encourageons donc fortement le NWWAC/WG1 </w:t>
      </w:r>
      <w:proofErr w:type="gramStart"/>
      <w:r w:rsidR="00DD41FE" w:rsidRPr="00FB6CD9">
        <w:rPr>
          <w:rFonts w:ascii="Palatino Linotype" w:hAnsi="Palatino Linotype"/>
          <w:lang w:val="fr-FR"/>
        </w:rPr>
        <w:t>a</w:t>
      </w:r>
      <w:proofErr w:type="gramEnd"/>
      <w:r w:rsidR="00DD41FE" w:rsidRPr="00FB6CD9">
        <w:rPr>
          <w:rFonts w:ascii="Palatino Linotype" w:hAnsi="Palatino Linotype"/>
          <w:lang w:val="fr-FR"/>
        </w:rPr>
        <w:t xml:space="preserve"> proposer une </w:t>
      </w:r>
      <w:r w:rsidR="00DD41FE" w:rsidRPr="00FB6CD9">
        <w:rPr>
          <w:rFonts w:ascii="Palatino Linotype" w:hAnsi="Palatino Linotype"/>
          <w:lang w:val="fr-FR"/>
        </w:rPr>
        <w:t>3</w:t>
      </w:r>
      <w:r w:rsidR="00DD41FE" w:rsidRPr="00FB6CD9">
        <w:rPr>
          <w:rFonts w:ascii="Palatino Linotype" w:hAnsi="Palatino Linotype"/>
          <w:vertAlign w:val="superscript"/>
          <w:lang w:val="fr-FR"/>
        </w:rPr>
        <w:t>ème</w:t>
      </w:r>
      <w:r w:rsidR="00DD41FE" w:rsidRPr="00FB6CD9">
        <w:rPr>
          <w:rFonts w:ascii="Palatino Linotype" w:hAnsi="Palatino Linotype"/>
          <w:lang w:val="fr-FR"/>
        </w:rPr>
        <w:t xml:space="preserve"> </w:t>
      </w:r>
      <w:r w:rsidR="00DD41FE" w:rsidRPr="00FB6CD9">
        <w:rPr>
          <w:rFonts w:ascii="Palatino Linotype" w:hAnsi="Palatino Linotype"/>
          <w:lang w:val="fr-FR"/>
        </w:rPr>
        <w:t xml:space="preserve">alternative en plus des deux options déjà </w:t>
      </w:r>
      <w:r w:rsidR="00FB6CD9" w:rsidRPr="00FB6CD9">
        <w:rPr>
          <w:rFonts w:ascii="Palatino Linotype" w:hAnsi="Palatino Linotype"/>
          <w:lang w:val="fr-FR"/>
        </w:rPr>
        <w:t>proposées</w:t>
      </w:r>
      <w:r w:rsidR="00DD41FE" w:rsidRPr="00FB6CD9">
        <w:rPr>
          <w:rFonts w:ascii="Palatino Linotype" w:hAnsi="Palatino Linotype"/>
          <w:lang w:val="fr-FR"/>
        </w:rPr>
        <w:t> (‘</w:t>
      </w:r>
      <w:proofErr w:type="spellStart"/>
      <w:r w:rsidR="00DD41FE" w:rsidRPr="00FB6CD9">
        <w:rPr>
          <w:rFonts w:ascii="Palatino Linotype" w:hAnsi="Palatino Linotype"/>
          <w:lang w:val="fr-FR"/>
        </w:rPr>
        <w:t>Current</w:t>
      </w:r>
      <w:proofErr w:type="spellEnd"/>
      <w:r w:rsidR="00DD41FE"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="00DD41FE" w:rsidRPr="00FB6CD9">
        <w:rPr>
          <w:rFonts w:ascii="Palatino Linotype" w:hAnsi="Palatino Linotype"/>
          <w:lang w:val="fr-FR"/>
        </w:rPr>
        <w:t>path</w:t>
      </w:r>
      <w:proofErr w:type="spellEnd"/>
      <w:r w:rsidR="00DD41FE" w:rsidRPr="00FB6CD9">
        <w:rPr>
          <w:rFonts w:ascii="Palatino Linotype" w:hAnsi="Palatino Linotype"/>
          <w:lang w:val="fr-FR"/>
        </w:rPr>
        <w:t xml:space="preserve">’ et ‘Mixed MEY’). L’option d’une nouvelle définition du stock de morue, </w:t>
      </w:r>
      <w:r w:rsidR="00FB6CD9" w:rsidRPr="00FB6CD9">
        <w:rPr>
          <w:rFonts w:ascii="Palatino Linotype" w:hAnsi="Palatino Linotype"/>
          <w:lang w:val="fr-FR"/>
        </w:rPr>
        <w:t>précédemment</w:t>
      </w:r>
      <w:r w:rsidR="00DD41FE" w:rsidRPr="00FB6CD9">
        <w:rPr>
          <w:rFonts w:ascii="Palatino Linotype" w:hAnsi="Palatino Linotype"/>
          <w:lang w:val="fr-FR"/>
        </w:rPr>
        <w:t xml:space="preserve"> proposée, devra </w:t>
      </w:r>
      <w:r w:rsidR="00FB6CD9" w:rsidRPr="00FB6CD9">
        <w:rPr>
          <w:rFonts w:ascii="Palatino Linotype" w:hAnsi="Palatino Linotype"/>
          <w:lang w:val="fr-FR"/>
        </w:rPr>
        <w:t>être</w:t>
      </w:r>
      <w:r w:rsidR="00DD41FE"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adressée</w:t>
      </w:r>
      <w:r w:rsidR="00DD41FE"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séparément</w:t>
      </w:r>
      <w:r w:rsidR="00DD41FE" w:rsidRPr="00FB6CD9">
        <w:rPr>
          <w:rFonts w:ascii="Palatino Linotype" w:hAnsi="Palatino Linotype"/>
          <w:lang w:val="fr-FR"/>
        </w:rPr>
        <w:t>.</w:t>
      </w:r>
    </w:p>
    <w:p w:rsidR="00FB6CD9" w:rsidRPr="00FB6CD9" w:rsidRDefault="00FB6CD9" w:rsidP="00FB6CD9">
      <w:pPr>
        <w:spacing w:line="240" w:lineRule="auto"/>
        <w:ind w:left="360"/>
        <w:jc w:val="both"/>
        <w:rPr>
          <w:rFonts w:ascii="Palatino Linotype" w:hAnsi="Palatino Linotype"/>
          <w:lang w:val="fr-FR"/>
        </w:rPr>
      </w:pPr>
    </w:p>
    <w:p w:rsidR="00DD41FE" w:rsidRPr="00FB6CD9" w:rsidRDefault="00EC7A30" w:rsidP="00FB6CD9">
      <w:pPr>
        <w:spacing w:line="240" w:lineRule="auto"/>
        <w:ind w:left="360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 xml:space="preserve">Notre équipe de chercheurs a </w:t>
      </w:r>
      <w:r w:rsidR="00FB6CD9" w:rsidRPr="00FB6CD9">
        <w:rPr>
          <w:rFonts w:ascii="Palatino Linotype" w:hAnsi="Palatino Linotype"/>
          <w:lang w:val="fr-FR"/>
        </w:rPr>
        <w:t>un</w:t>
      </w:r>
      <w:r w:rsidRPr="00FB6CD9">
        <w:rPr>
          <w:rFonts w:ascii="Palatino Linotype" w:hAnsi="Palatino Linotype"/>
          <w:lang w:val="fr-FR"/>
        </w:rPr>
        <w:t xml:space="preserve"> nouveau membre, Niall Fallon, qui sera responsable du </w:t>
      </w:r>
      <w:r w:rsidR="00FB6CD9" w:rsidRPr="00FB6CD9">
        <w:rPr>
          <w:rFonts w:ascii="Palatino Linotype" w:hAnsi="Palatino Linotype"/>
          <w:lang w:val="fr-FR"/>
        </w:rPr>
        <w:t>développement</w:t>
      </w:r>
      <w:r w:rsidRPr="00FB6CD9">
        <w:rPr>
          <w:rFonts w:ascii="Palatino Linotype" w:hAnsi="Palatino Linotype"/>
          <w:lang w:val="fr-FR"/>
        </w:rPr>
        <w:t xml:space="preserve"> d’un </w:t>
      </w:r>
      <w:r w:rsidR="00FB6CD9" w:rsidRPr="00FB6CD9">
        <w:rPr>
          <w:rFonts w:ascii="Palatino Linotype" w:hAnsi="Palatino Linotype"/>
          <w:lang w:val="fr-FR"/>
        </w:rPr>
        <w:t>second</w:t>
      </w:r>
      <w:r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modèle</w:t>
      </w:r>
      <w:r w:rsidRPr="00FB6CD9">
        <w:rPr>
          <w:rFonts w:ascii="Palatino Linotype" w:hAnsi="Palatino Linotype"/>
          <w:lang w:val="fr-FR"/>
        </w:rPr>
        <w:t xml:space="preserve"> </w:t>
      </w:r>
      <w:r w:rsidR="00FB6CD9" w:rsidRPr="00FB6CD9">
        <w:rPr>
          <w:rFonts w:ascii="Palatino Linotype" w:hAnsi="Palatino Linotype"/>
          <w:lang w:val="fr-FR"/>
        </w:rPr>
        <w:t>écosystémique</w:t>
      </w:r>
      <w:r w:rsidRPr="00FB6CD9">
        <w:rPr>
          <w:rFonts w:ascii="Palatino Linotype" w:hAnsi="Palatino Linotype"/>
          <w:lang w:val="fr-FR"/>
        </w:rPr>
        <w:t xml:space="preserve"> (GADGET) pour le </w:t>
      </w:r>
      <w:r w:rsidRPr="00FB6CD9">
        <w:rPr>
          <w:rFonts w:ascii="Palatino Linotype" w:hAnsi="Palatino Linotype"/>
          <w:lang w:val="fr-FR"/>
        </w:rPr>
        <w:t>cas d’étude ouest Ecosse</w:t>
      </w:r>
      <w:r w:rsidRPr="00FB6CD9">
        <w:rPr>
          <w:rFonts w:ascii="Palatino Linotype" w:hAnsi="Palatino Linotype"/>
          <w:lang w:val="fr-FR"/>
        </w:rPr>
        <w:t xml:space="preserve">. </w:t>
      </w:r>
      <w:r w:rsidR="00FB6CD9" w:rsidRPr="00FB6CD9">
        <w:rPr>
          <w:rFonts w:ascii="Palatino Linotype" w:hAnsi="Palatino Linotype"/>
          <w:lang w:val="fr-FR"/>
        </w:rPr>
        <w:t>Une</w:t>
      </w:r>
      <w:r w:rsidRPr="00FB6CD9">
        <w:rPr>
          <w:rFonts w:ascii="Palatino Linotype" w:hAnsi="Palatino Linotype"/>
          <w:lang w:val="fr-FR"/>
        </w:rPr>
        <w:t xml:space="preserve"> fois complété, ce nouveau </w:t>
      </w:r>
      <w:r w:rsidR="00FB6CD9" w:rsidRPr="00FB6CD9">
        <w:rPr>
          <w:rFonts w:ascii="Palatino Linotype" w:hAnsi="Palatino Linotype"/>
          <w:lang w:val="fr-FR"/>
        </w:rPr>
        <w:t>modèle</w:t>
      </w:r>
      <w:r w:rsidRPr="00FB6CD9">
        <w:rPr>
          <w:rFonts w:ascii="Palatino Linotype" w:hAnsi="Palatino Linotype"/>
          <w:lang w:val="fr-FR"/>
        </w:rPr>
        <w:t xml:space="preserve"> nous </w:t>
      </w:r>
      <w:r w:rsidR="00FB6CD9" w:rsidRPr="00FB6CD9">
        <w:rPr>
          <w:rFonts w:ascii="Palatino Linotype" w:hAnsi="Palatino Linotype"/>
          <w:lang w:val="fr-FR"/>
        </w:rPr>
        <w:t>permettra</w:t>
      </w:r>
      <w:r w:rsidRPr="00FB6CD9">
        <w:rPr>
          <w:rFonts w:ascii="Palatino Linotype" w:hAnsi="Palatino Linotype"/>
          <w:lang w:val="fr-FR"/>
        </w:rPr>
        <w:t xml:space="preserve"> d’explorer les </w:t>
      </w:r>
      <w:r w:rsidR="00FB6CD9" w:rsidRPr="00FB6CD9">
        <w:rPr>
          <w:rFonts w:ascii="Palatino Linotype" w:hAnsi="Palatino Linotype"/>
          <w:lang w:val="fr-FR"/>
        </w:rPr>
        <w:t>stratégies</w:t>
      </w:r>
      <w:r w:rsidRPr="00FB6CD9">
        <w:rPr>
          <w:rFonts w:ascii="Palatino Linotype" w:hAnsi="Palatino Linotype"/>
          <w:lang w:val="fr-FR"/>
        </w:rPr>
        <w:t xml:space="preserve"> de gestion et leur effets sur les stocks de gadidés plus en détail (le </w:t>
      </w:r>
      <w:r w:rsidR="00FB6CD9" w:rsidRPr="00FB6CD9">
        <w:rPr>
          <w:rFonts w:ascii="Palatino Linotype" w:hAnsi="Palatino Linotype"/>
          <w:lang w:val="fr-FR"/>
        </w:rPr>
        <w:t>modèle</w:t>
      </w:r>
      <w:r w:rsidRPr="00FB6CD9">
        <w:rPr>
          <w:rFonts w:ascii="Palatino Linotype" w:hAnsi="Palatino Linotype"/>
          <w:lang w:val="fr-FR"/>
        </w:rPr>
        <w:t xml:space="preserve"> </w:t>
      </w:r>
      <w:proofErr w:type="spellStart"/>
      <w:r w:rsidRPr="00FB6CD9">
        <w:rPr>
          <w:rFonts w:ascii="Palatino Linotype" w:hAnsi="Palatino Linotype"/>
          <w:lang w:val="fr-FR"/>
        </w:rPr>
        <w:t>EwE</w:t>
      </w:r>
      <w:proofErr w:type="spellEnd"/>
      <w:r w:rsidRPr="00FB6CD9">
        <w:rPr>
          <w:rFonts w:ascii="Palatino Linotype" w:hAnsi="Palatino Linotype"/>
          <w:lang w:val="fr-FR"/>
        </w:rPr>
        <w:t xml:space="preserve"> employé jusqu’ici inclut l’</w:t>
      </w:r>
      <w:r w:rsidR="00FB6CD9" w:rsidRPr="00FB6CD9">
        <w:rPr>
          <w:rFonts w:ascii="Palatino Linotype" w:hAnsi="Palatino Linotype"/>
          <w:lang w:val="fr-FR"/>
        </w:rPr>
        <w:t>intégrité</w:t>
      </w:r>
      <w:r w:rsidRPr="00FB6CD9">
        <w:rPr>
          <w:rFonts w:ascii="Palatino Linotype" w:hAnsi="Palatino Linotype"/>
          <w:lang w:val="fr-FR"/>
        </w:rPr>
        <w:t xml:space="preserve"> de la chaine alimentaire de l’</w:t>
      </w:r>
      <w:r w:rsidR="00FB6CD9" w:rsidRPr="00FB6CD9">
        <w:rPr>
          <w:rFonts w:ascii="Palatino Linotype" w:hAnsi="Palatino Linotype"/>
          <w:lang w:val="fr-FR"/>
        </w:rPr>
        <w:t>écosystème</w:t>
      </w:r>
      <w:r w:rsidRPr="00FB6CD9">
        <w:rPr>
          <w:rFonts w:ascii="Palatino Linotype" w:hAnsi="Palatino Linotype"/>
          <w:lang w:val="fr-FR"/>
        </w:rPr>
        <w:t xml:space="preserve"> au </w:t>
      </w:r>
      <w:r w:rsidR="00FB6CD9" w:rsidRPr="00FB6CD9">
        <w:rPr>
          <w:rFonts w:ascii="Palatino Linotype" w:hAnsi="Palatino Linotype"/>
          <w:lang w:val="fr-FR"/>
        </w:rPr>
        <w:t>détriment</w:t>
      </w:r>
      <w:r w:rsidRPr="00FB6CD9">
        <w:rPr>
          <w:rFonts w:ascii="Palatino Linotype" w:hAnsi="Palatino Linotype"/>
          <w:lang w:val="fr-FR"/>
        </w:rPr>
        <w:t xml:space="preserve"> d’une </w:t>
      </w:r>
      <w:r w:rsidRPr="00FB6CD9">
        <w:rPr>
          <w:rFonts w:ascii="Palatino Linotype" w:hAnsi="Palatino Linotype"/>
          <w:lang w:val="fr-FR"/>
        </w:rPr>
        <w:lastRenderedPageBreak/>
        <w:t xml:space="preserve">meilleure </w:t>
      </w:r>
      <w:r w:rsidR="00FB6CD9" w:rsidRPr="00FB6CD9">
        <w:rPr>
          <w:rFonts w:ascii="Palatino Linotype" w:hAnsi="Palatino Linotype"/>
          <w:lang w:val="fr-FR"/>
        </w:rPr>
        <w:t>définition</w:t>
      </w:r>
      <w:r w:rsidRPr="00FB6CD9">
        <w:rPr>
          <w:rFonts w:ascii="Palatino Linotype" w:hAnsi="Palatino Linotype"/>
          <w:lang w:val="fr-FR"/>
        </w:rPr>
        <w:t xml:space="preserve"> des </w:t>
      </w:r>
      <w:r w:rsidR="00FB6CD9" w:rsidRPr="00FB6CD9">
        <w:rPr>
          <w:rFonts w:ascii="Palatino Linotype" w:hAnsi="Palatino Linotype"/>
          <w:lang w:val="fr-FR"/>
        </w:rPr>
        <w:t>stocks</w:t>
      </w:r>
      <w:r w:rsidRPr="00FB6CD9">
        <w:rPr>
          <w:rFonts w:ascii="Palatino Linotype" w:hAnsi="Palatino Linotype"/>
          <w:lang w:val="fr-FR"/>
        </w:rPr>
        <w:t xml:space="preserve"> commerciaux, contrairement </w:t>
      </w:r>
      <w:r w:rsidR="00FB6CD9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GADGET). Il sera probablement intéressant de </w:t>
      </w:r>
      <w:r w:rsidR="00FB6CD9" w:rsidRPr="00FB6CD9">
        <w:rPr>
          <w:rFonts w:ascii="Palatino Linotype" w:hAnsi="Palatino Linotype"/>
          <w:lang w:val="fr-FR"/>
        </w:rPr>
        <w:t>développer</w:t>
      </w:r>
      <w:bookmarkStart w:id="0" w:name="_GoBack"/>
      <w:bookmarkEnd w:id="0"/>
      <w:r w:rsidRPr="00FB6CD9">
        <w:rPr>
          <w:rFonts w:ascii="Palatino Linotype" w:hAnsi="Palatino Linotype"/>
          <w:lang w:val="fr-FR"/>
        </w:rPr>
        <w:t xml:space="preserve"> un nouvel outil de support </w:t>
      </w:r>
      <w:r w:rsidR="00FB6CD9" w:rsidRPr="00FB6CD9">
        <w:rPr>
          <w:rFonts w:ascii="Palatino Linotype" w:hAnsi="Palatino Linotype"/>
          <w:lang w:val="fr-FR"/>
        </w:rPr>
        <w:t>à</w:t>
      </w:r>
      <w:r w:rsidRPr="00FB6CD9">
        <w:rPr>
          <w:rFonts w:ascii="Palatino Linotype" w:hAnsi="Palatino Linotype"/>
          <w:lang w:val="fr-FR"/>
        </w:rPr>
        <w:t xml:space="preserve"> la </w:t>
      </w:r>
      <w:r w:rsidR="00FB6CD9" w:rsidRPr="00FB6CD9">
        <w:rPr>
          <w:rFonts w:ascii="Palatino Linotype" w:hAnsi="Palatino Linotype"/>
          <w:lang w:val="fr-FR"/>
        </w:rPr>
        <w:t>décision</w:t>
      </w:r>
      <w:r w:rsidRPr="00FB6CD9">
        <w:rPr>
          <w:rFonts w:ascii="Palatino Linotype" w:hAnsi="Palatino Linotype"/>
          <w:lang w:val="fr-FR"/>
        </w:rPr>
        <w:t xml:space="preserve"> base sur GADGET, lorsque celui-ci sera </w:t>
      </w:r>
      <w:r w:rsidR="00FB6CD9" w:rsidRPr="00FB6CD9">
        <w:rPr>
          <w:rFonts w:ascii="Palatino Linotype" w:hAnsi="Palatino Linotype"/>
          <w:lang w:val="fr-FR"/>
        </w:rPr>
        <w:t>opérationnel</w:t>
      </w:r>
      <w:r w:rsidRPr="00FB6CD9">
        <w:rPr>
          <w:rFonts w:ascii="Palatino Linotype" w:hAnsi="Palatino Linotype"/>
          <w:lang w:val="fr-FR"/>
        </w:rPr>
        <w:t>.</w:t>
      </w:r>
    </w:p>
    <w:p w:rsidR="00EC7A30" w:rsidRPr="00FB6CD9" w:rsidRDefault="00EC7A30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</w:p>
    <w:p w:rsidR="00EC7A30" w:rsidRPr="00FB6CD9" w:rsidRDefault="00EC7A30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>Cordialement,</w:t>
      </w:r>
    </w:p>
    <w:p w:rsidR="00EC7A30" w:rsidRPr="00FB6CD9" w:rsidRDefault="00EC7A30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</w:p>
    <w:p w:rsidR="00EC7A30" w:rsidRPr="00FB6CD9" w:rsidRDefault="00EC7A30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  <w:proofErr w:type="spellStart"/>
      <w:r w:rsidRPr="00FB6CD9">
        <w:rPr>
          <w:rFonts w:ascii="Palatino Linotype" w:hAnsi="Palatino Linotype"/>
          <w:lang w:val="fr-FR"/>
        </w:rPr>
        <w:t>Kåre</w:t>
      </w:r>
      <w:proofErr w:type="spellEnd"/>
      <w:r w:rsidRPr="00FB6CD9">
        <w:rPr>
          <w:rFonts w:ascii="Palatino Linotype" w:hAnsi="Palatino Linotype"/>
          <w:lang w:val="fr-FR"/>
        </w:rPr>
        <w:t xml:space="preserve"> Nielsen et Alan </w:t>
      </w:r>
      <w:proofErr w:type="spellStart"/>
      <w:r w:rsidRPr="00FB6CD9">
        <w:rPr>
          <w:rFonts w:ascii="Palatino Linotype" w:hAnsi="Palatino Linotype"/>
          <w:lang w:val="fr-FR"/>
        </w:rPr>
        <w:t>Baudron</w:t>
      </w:r>
      <w:proofErr w:type="spellEnd"/>
    </w:p>
    <w:p w:rsidR="00E90C52" w:rsidRPr="00FB6CD9" w:rsidRDefault="00DD41FE" w:rsidP="00FB6CD9">
      <w:pPr>
        <w:spacing w:line="240" w:lineRule="auto"/>
        <w:jc w:val="both"/>
        <w:rPr>
          <w:rFonts w:ascii="Palatino Linotype" w:hAnsi="Palatino Linotype"/>
          <w:lang w:val="fr-FR"/>
        </w:rPr>
      </w:pPr>
      <w:r w:rsidRPr="00FB6CD9">
        <w:rPr>
          <w:rFonts w:ascii="Palatino Linotype" w:hAnsi="Palatino Linotype"/>
          <w:lang w:val="fr-FR"/>
        </w:rPr>
        <w:t> </w:t>
      </w:r>
    </w:p>
    <w:sectPr w:rsidR="00E90C52" w:rsidRPr="00FB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841B6"/>
    <w:multiLevelType w:val="hybridMultilevel"/>
    <w:tmpl w:val="31284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85E"/>
    <w:multiLevelType w:val="hybridMultilevel"/>
    <w:tmpl w:val="1734875C"/>
    <w:lvl w:ilvl="0" w:tplc="D4963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D"/>
    <w:rsid w:val="00841DDF"/>
    <w:rsid w:val="008A3F73"/>
    <w:rsid w:val="009470A5"/>
    <w:rsid w:val="009C3A8D"/>
    <w:rsid w:val="00BD60DA"/>
    <w:rsid w:val="00DD41FE"/>
    <w:rsid w:val="00E90C52"/>
    <w:rsid w:val="00EC7A30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F6D0-6CEE-4D5D-95F0-DF14872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eframe.mapix.com/WCOS-scatterplot/scatter-b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Baudron, Alan Ronan</dc:creator>
  <cp:keywords/>
  <dc:description/>
  <cp:lastModifiedBy>Baudron, Alan Ronan</cp:lastModifiedBy>
  <cp:revision>3</cp:revision>
  <dcterms:created xsi:type="dcterms:W3CDTF">2016-05-19T10:32:00Z</dcterms:created>
  <dcterms:modified xsi:type="dcterms:W3CDTF">2016-05-19T11:38:00Z</dcterms:modified>
</cp:coreProperties>
</file>